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FBCF" w14:textId="1BE68E6B" w:rsidR="00210E1A" w:rsidRPr="00210E1A" w:rsidRDefault="00067FAD" w:rsidP="00210E1A">
      <w:pPr>
        <w:pStyle w:val="Heading1"/>
        <w:spacing w:before="0" w:line="240" w:lineRule="auto"/>
      </w:pPr>
      <w:r>
        <w:t xml:space="preserve">2024 </w:t>
      </w:r>
      <w:r w:rsidR="00210E1A" w:rsidRPr="00210E1A">
        <w:t>Business Insurance Senior Leadership Meeting</w:t>
      </w:r>
    </w:p>
    <w:p w14:paraId="541C5B08" w14:textId="4FF6010B" w:rsidR="00210E1A" w:rsidRDefault="00210E1A" w:rsidP="00210E1A">
      <w:pPr>
        <w:pStyle w:val="Heading1"/>
        <w:spacing w:before="0" w:line="240" w:lineRule="auto"/>
      </w:pPr>
      <w:r w:rsidRPr="00210E1A">
        <w:t>Opening Sizzle Reel</w:t>
      </w:r>
    </w:p>
    <w:p w14:paraId="2B92E6BA" w14:textId="3DAA3E58" w:rsidR="00645A05" w:rsidRDefault="00645A05" w:rsidP="00645A05"/>
    <w:p w14:paraId="47268877" w14:textId="1428097A" w:rsidR="00645A05" w:rsidRDefault="00645A05" w:rsidP="00645A05">
      <w:r>
        <w:t>High energy music</w:t>
      </w:r>
      <w:r w:rsidR="00D76974">
        <w:t xml:space="preserve"> (Van Halen-</w:t>
      </w:r>
      <w:proofErr w:type="spellStart"/>
      <w:r w:rsidR="00D76974">
        <w:t>esque</w:t>
      </w:r>
      <w:proofErr w:type="spellEnd"/>
      <w:r w:rsidR="00D76974">
        <w:t>)</w:t>
      </w:r>
      <w:r>
        <w:t xml:space="preserve">. Fast transitions. Energetic feel. </w:t>
      </w:r>
    </w:p>
    <w:p w14:paraId="20B0F27D" w14:textId="77777777" w:rsidR="009649A1" w:rsidRPr="00645A05" w:rsidRDefault="009649A1" w:rsidP="00645A05"/>
    <w:p w14:paraId="65138DD2" w14:textId="77777777" w:rsidR="00210E1A" w:rsidRDefault="00210E1A" w:rsidP="00210E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483"/>
        <w:gridCol w:w="4568"/>
      </w:tblGrid>
      <w:tr w:rsidR="00CC31E3" w14:paraId="549A9F81" w14:textId="77777777" w:rsidTr="00B06580">
        <w:tc>
          <w:tcPr>
            <w:tcW w:w="1163" w:type="dxa"/>
          </w:tcPr>
          <w:p w14:paraId="32D7D4B2" w14:textId="1F54AC6B" w:rsidR="001A1EE7" w:rsidRDefault="00F60571" w:rsidP="00DC56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Segment</w:t>
            </w:r>
          </w:p>
        </w:tc>
        <w:tc>
          <w:tcPr>
            <w:tcW w:w="4483" w:type="dxa"/>
          </w:tcPr>
          <w:p w14:paraId="6D507E8F" w14:textId="781950FD" w:rsidR="001A1EE7" w:rsidRDefault="00B06580" w:rsidP="00DC56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4568" w:type="dxa"/>
          </w:tcPr>
          <w:p w14:paraId="441429F6" w14:textId="1767B6DD" w:rsidR="001A1EE7" w:rsidRDefault="001A1EE7" w:rsidP="00DC56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Visuals</w:t>
            </w:r>
          </w:p>
        </w:tc>
      </w:tr>
      <w:tr w:rsidR="00CC31E3" w14:paraId="4DCEFDF4" w14:textId="77777777" w:rsidTr="00210E1A">
        <w:trPr>
          <w:trHeight w:val="1538"/>
        </w:trPr>
        <w:tc>
          <w:tcPr>
            <w:tcW w:w="1163" w:type="dxa"/>
          </w:tcPr>
          <w:p w14:paraId="42D84560" w14:textId="16C95305" w:rsidR="001A1EE7" w:rsidRPr="002C7691" w:rsidRDefault="001A1EE7" w:rsidP="001A1EE7">
            <w:pPr>
              <w:pStyle w:val="NoSpacing"/>
              <w:rPr>
                <w:b/>
                <w:bCs/>
              </w:rPr>
            </w:pPr>
            <w:r w:rsidRPr="002C7691">
              <w:rPr>
                <w:b/>
                <w:bCs/>
              </w:rPr>
              <w:t>Intro</w:t>
            </w:r>
          </w:p>
        </w:tc>
        <w:tc>
          <w:tcPr>
            <w:tcW w:w="4483" w:type="dxa"/>
          </w:tcPr>
          <w:p w14:paraId="1C334B51" w14:textId="77777777" w:rsidR="001A1EE7" w:rsidRDefault="00EF3FB6" w:rsidP="00B065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Business Insurance Senior Leadership Meeting</w:t>
            </w:r>
          </w:p>
          <w:p w14:paraId="1B02AC11" w14:textId="77777777" w:rsidR="008F2757" w:rsidRDefault="008F2757" w:rsidP="00B06580">
            <w:pPr>
              <w:pStyle w:val="NoSpacing"/>
              <w:rPr>
                <w:b/>
                <w:bCs/>
              </w:rPr>
            </w:pPr>
          </w:p>
          <w:p w14:paraId="1408798F" w14:textId="0695B52F" w:rsidR="008F2757" w:rsidRDefault="00067FAD" w:rsidP="00B065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Execution, Resilience and </w:t>
            </w:r>
            <w:r w:rsidR="00D76974">
              <w:rPr>
                <w:b/>
                <w:bCs/>
              </w:rPr>
              <w:t>Transformation</w:t>
            </w:r>
          </w:p>
        </w:tc>
        <w:tc>
          <w:tcPr>
            <w:tcW w:w="4568" w:type="dxa"/>
          </w:tcPr>
          <w:p w14:paraId="242C2D35" w14:textId="4E85AC3F" w:rsidR="001A1EE7" w:rsidRPr="001A1EE7" w:rsidRDefault="001A1EE7" w:rsidP="00210E1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3C74842" wp14:editId="006E30A0">
                  <wp:extent cx="1625865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8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580" w14:paraId="4C5995DC" w14:textId="77777777" w:rsidTr="00B06580">
        <w:tc>
          <w:tcPr>
            <w:tcW w:w="1163" w:type="dxa"/>
          </w:tcPr>
          <w:p w14:paraId="500F1978" w14:textId="2AD2B1D7" w:rsidR="00B06580" w:rsidRPr="002C7691" w:rsidRDefault="00B06580" w:rsidP="001A1EE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Perform</w:t>
            </w:r>
          </w:p>
        </w:tc>
        <w:tc>
          <w:tcPr>
            <w:tcW w:w="4483" w:type="dxa"/>
          </w:tcPr>
          <w:p w14:paraId="6E50E1BD" w14:textId="4572DAE3" w:rsidR="00B06580" w:rsidRPr="00940386" w:rsidRDefault="002A5913" w:rsidP="00B06580">
            <w:pPr>
              <w:pStyle w:val="NoSpacing"/>
            </w:pPr>
            <w:r>
              <w:t>Last</w:t>
            </w:r>
            <w:r w:rsidR="0050639D">
              <w:t xml:space="preserve"> Year’s </w:t>
            </w:r>
            <w:r>
              <w:t>Challenge</w:t>
            </w:r>
            <w:r w:rsidR="00210E1A">
              <w:t xml:space="preserve"> was</w:t>
            </w:r>
            <w:r>
              <w:t xml:space="preserve"> </w:t>
            </w:r>
            <w:r w:rsidR="00D76974">
              <w:t xml:space="preserve">Sustaining Our </w:t>
            </w:r>
            <w:r w:rsidR="00764AB7">
              <w:t>Outperformance.</w:t>
            </w:r>
          </w:p>
        </w:tc>
        <w:tc>
          <w:tcPr>
            <w:tcW w:w="4568" w:type="dxa"/>
          </w:tcPr>
          <w:p w14:paraId="2FF10500" w14:textId="68D0FA40" w:rsidR="00B06580" w:rsidRDefault="00291CF1" w:rsidP="00DC5680">
            <w:pPr>
              <w:pStyle w:val="NoSpacing"/>
            </w:pPr>
            <w:r>
              <w:t xml:space="preserve">Photo of Greg on </w:t>
            </w:r>
            <w:r w:rsidR="00210E1A">
              <w:t>stage</w:t>
            </w:r>
            <w:r>
              <w:t xml:space="preserve"> </w:t>
            </w:r>
            <w:r w:rsidR="00D76974">
              <w:t>from last year.</w:t>
            </w:r>
          </w:p>
        </w:tc>
      </w:tr>
      <w:tr w:rsidR="00E255E3" w14:paraId="7EB25F95" w14:textId="77777777" w:rsidTr="00B06580">
        <w:tc>
          <w:tcPr>
            <w:tcW w:w="1163" w:type="dxa"/>
          </w:tcPr>
          <w:p w14:paraId="0443BEB5" w14:textId="77777777" w:rsidR="00E255E3" w:rsidRDefault="00E255E3" w:rsidP="00E255E3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29B6D2E9" w14:textId="2D8A63FA" w:rsidR="00E255E3" w:rsidRDefault="0050639D" w:rsidP="00E255E3">
            <w:pPr>
              <w:pStyle w:val="NoSpacing"/>
            </w:pPr>
            <w:r>
              <w:t>And d</w:t>
            </w:r>
            <w:r w:rsidR="00E255E3">
              <w:t xml:space="preserve">espite </w:t>
            </w:r>
            <w:r w:rsidR="00D76974">
              <w:t xml:space="preserve">continued </w:t>
            </w:r>
            <w:r w:rsidR="00E255E3">
              <w:t>market headwinds…</w:t>
            </w:r>
          </w:p>
          <w:p w14:paraId="35CE3ADE" w14:textId="77777777" w:rsidR="00F242EA" w:rsidRDefault="00F242EA" w:rsidP="00E255E3">
            <w:pPr>
              <w:pStyle w:val="NoSpacing"/>
            </w:pPr>
          </w:p>
          <w:p w14:paraId="4B38A30F" w14:textId="3CD43A03" w:rsidR="00F242EA" w:rsidRDefault="00F242EA" w:rsidP="00E255E3">
            <w:pPr>
              <w:pStyle w:val="NoSpacing"/>
            </w:pPr>
            <w:r>
              <w:t>ECONOM</w:t>
            </w:r>
            <w:r w:rsidR="00D76974">
              <w:t xml:space="preserve">IC </w:t>
            </w:r>
            <w:r>
              <w:t>INFLATION</w:t>
            </w:r>
          </w:p>
          <w:p w14:paraId="7C95FFED" w14:textId="11EBEB77" w:rsidR="00F242EA" w:rsidRDefault="00F242EA" w:rsidP="00E255E3">
            <w:pPr>
              <w:pStyle w:val="NoSpacing"/>
            </w:pPr>
            <w:r>
              <w:t>SOCIAL INFLATION</w:t>
            </w:r>
          </w:p>
          <w:p w14:paraId="2F3E906D" w14:textId="77777777" w:rsidR="00F242EA" w:rsidRDefault="00F242EA" w:rsidP="00E255E3">
            <w:pPr>
              <w:pStyle w:val="NoSpacing"/>
            </w:pPr>
            <w:r>
              <w:t>VOLATILE WEATHER</w:t>
            </w:r>
          </w:p>
          <w:p w14:paraId="099FD60C" w14:textId="77777777" w:rsidR="00F242EA" w:rsidRDefault="00F242EA" w:rsidP="00E255E3">
            <w:pPr>
              <w:pStyle w:val="NoSpacing"/>
            </w:pPr>
            <w:r>
              <w:t>REINSURANCE</w:t>
            </w:r>
          </w:p>
          <w:p w14:paraId="35F7D21D" w14:textId="6226E804" w:rsidR="00F242EA" w:rsidRDefault="00F242EA" w:rsidP="00E255E3">
            <w:pPr>
              <w:pStyle w:val="NoSpacing"/>
            </w:pPr>
          </w:p>
        </w:tc>
        <w:tc>
          <w:tcPr>
            <w:tcW w:w="4568" w:type="dxa"/>
          </w:tcPr>
          <w:p w14:paraId="3528D97B" w14:textId="2BB34A13" w:rsidR="00F242EA" w:rsidRDefault="00210E1A" w:rsidP="00E255E3">
            <w:pPr>
              <w:pStyle w:val="NoSpacing"/>
            </w:pPr>
            <w:r>
              <w:t xml:space="preserve">Montage </w:t>
            </w:r>
            <w:r w:rsidR="001E78FC">
              <w:t>depicting the headwinds:</w:t>
            </w:r>
          </w:p>
          <w:p w14:paraId="1911FD16" w14:textId="77777777" w:rsidR="00F242EA" w:rsidRDefault="00F242EA" w:rsidP="00E255E3">
            <w:pPr>
              <w:pStyle w:val="NoSpacing"/>
            </w:pPr>
          </w:p>
          <w:p w14:paraId="6C6B3B75" w14:textId="14EE69FB" w:rsidR="00E255E3" w:rsidRPr="00D76974" w:rsidRDefault="00F242EA" w:rsidP="00E255E3">
            <w:pPr>
              <w:pStyle w:val="NoSpacing"/>
              <w:rPr>
                <w:rStyle w:val="Hyperlink"/>
              </w:rPr>
            </w:pPr>
            <w:r>
              <w:t xml:space="preserve">Inflation: </w:t>
            </w:r>
            <w:r w:rsidR="00D76974">
              <w:fldChar w:fldCharType="begin"/>
            </w:r>
            <w:r w:rsidR="00D76974">
              <w:instrText>HYPERLINK "https://www.shutterstock.com/search/inflation-news-paper"</w:instrText>
            </w:r>
            <w:r w:rsidR="00D76974">
              <w:fldChar w:fldCharType="separate"/>
            </w:r>
            <w:r w:rsidR="001131E5" w:rsidRPr="00D76974">
              <w:rPr>
                <w:rStyle w:val="Hyperlink"/>
              </w:rPr>
              <w:t>Headlines</w:t>
            </w:r>
          </w:p>
          <w:p w14:paraId="7FBF58C6" w14:textId="03B40B4F" w:rsidR="00F242EA" w:rsidRDefault="00D76974" w:rsidP="00E255E3">
            <w:pPr>
              <w:pStyle w:val="NoSpacing"/>
            </w:pPr>
            <w:r>
              <w:fldChar w:fldCharType="end"/>
            </w:r>
            <w:r w:rsidR="00F242EA">
              <w:t xml:space="preserve">Social Inflation: </w:t>
            </w:r>
            <w:hyperlink r:id="rId9" w:history="1">
              <w:r w:rsidRPr="00D76974">
                <w:rPr>
                  <w:rStyle w:val="Hyperlink"/>
                </w:rPr>
                <w:t>Headline</w:t>
              </w:r>
            </w:hyperlink>
            <w:r>
              <w:t xml:space="preserve">; </w:t>
            </w:r>
            <w:hyperlink r:id="rId10" w:history="1">
              <w:r w:rsidRPr="00D76974">
                <w:rPr>
                  <w:rStyle w:val="Hyperlink"/>
                </w:rPr>
                <w:t>Headline</w:t>
              </w:r>
            </w:hyperlink>
            <w:r>
              <w:t xml:space="preserve">; </w:t>
            </w:r>
            <w:hyperlink r:id="rId11" w:history="1">
              <w:r w:rsidRPr="00D76974">
                <w:rPr>
                  <w:rStyle w:val="Hyperlink"/>
                </w:rPr>
                <w:t>Headline</w:t>
              </w:r>
            </w:hyperlink>
            <w:r>
              <w:t xml:space="preserve"> </w:t>
            </w:r>
          </w:p>
          <w:p w14:paraId="07892A52" w14:textId="3DA548CE" w:rsidR="00F242EA" w:rsidRDefault="00F242EA" w:rsidP="00E255E3">
            <w:pPr>
              <w:pStyle w:val="NoSpacing"/>
            </w:pPr>
            <w:r>
              <w:t xml:space="preserve">Weather: </w:t>
            </w:r>
            <w:hyperlink r:id="rId12" w:history="1">
              <w:r w:rsidR="00D76974" w:rsidRPr="00D76974">
                <w:rPr>
                  <w:rStyle w:val="Hyperlink"/>
                </w:rPr>
                <w:t>Hurricane Helene</w:t>
              </w:r>
            </w:hyperlink>
            <w:r w:rsidR="00D76974">
              <w:t xml:space="preserve">; </w:t>
            </w:r>
            <w:hyperlink r:id="rId13" w:history="1">
              <w:r w:rsidR="00D76974" w:rsidRPr="00D76974">
                <w:rPr>
                  <w:rStyle w:val="Hyperlink"/>
                </w:rPr>
                <w:t>2024 Tornados</w:t>
              </w:r>
            </w:hyperlink>
          </w:p>
          <w:p w14:paraId="7F446A63" w14:textId="34C2574A" w:rsidR="00F242EA" w:rsidRDefault="00F242EA" w:rsidP="00F242EA">
            <w:pPr>
              <w:pStyle w:val="NoSpacing"/>
            </w:pPr>
          </w:p>
        </w:tc>
      </w:tr>
      <w:tr w:rsidR="00F242EA" w14:paraId="3A9087F6" w14:textId="77777777" w:rsidTr="00B06580">
        <w:tc>
          <w:tcPr>
            <w:tcW w:w="1163" w:type="dxa"/>
          </w:tcPr>
          <w:p w14:paraId="1C307595" w14:textId="77777777" w:rsidR="00F242EA" w:rsidRDefault="00F242EA" w:rsidP="00F242EA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0A1BA262" w14:textId="74E7BC25" w:rsidR="00F242EA" w:rsidRDefault="00872AC5" w:rsidP="00F242EA">
            <w:pPr>
              <w:pStyle w:val="NoSpacing"/>
            </w:pPr>
            <w:r>
              <w:t>This Year</w:t>
            </w:r>
            <w:r w:rsidR="00764AB7">
              <w:t>, You Stepped Up</w:t>
            </w:r>
          </w:p>
        </w:tc>
        <w:tc>
          <w:tcPr>
            <w:tcW w:w="4568" w:type="dxa"/>
          </w:tcPr>
          <w:p w14:paraId="6131477E" w14:textId="45369A60" w:rsidR="00F242EA" w:rsidRDefault="00764AB7" w:rsidP="00F242EA">
            <w:pPr>
              <w:pStyle w:val="NoSpacing"/>
            </w:pPr>
            <w:hyperlink r:id="rId14" w:history="1">
              <w:r w:rsidRPr="00764AB7">
                <w:rPr>
                  <w:rStyle w:val="Hyperlink"/>
                </w:rPr>
                <w:t>Confident office worker</w:t>
              </w:r>
            </w:hyperlink>
            <w:r>
              <w:t xml:space="preserve">. </w:t>
            </w:r>
          </w:p>
        </w:tc>
      </w:tr>
      <w:tr w:rsidR="00F242EA" w14:paraId="4432D51B" w14:textId="77777777" w:rsidTr="00B06580">
        <w:tc>
          <w:tcPr>
            <w:tcW w:w="1163" w:type="dxa"/>
          </w:tcPr>
          <w:p w14:paraId="1543BAAA" w14:textId="77777777" w:rsidR="00F242EA" w:rsidRDefault="00F242EA" w:rsidP="00F242EA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625CBB09" w14:textId="3D19E8C8" w:rsidR="00F242EA" w:rsidRDefault="00764AB7" w:rsidP="00645A05">
            <w:pPr>
              <w:pStyle w:val="NoSpacing"/>
            </w:pPr>
            <w:r>
              <w:t>Staying VISIBLE with agents and brokers</w:t>
            </w:r>
          </w:p>
        </w:tc>
        <w:tc>
          <w:tcPr>
            <w:tcW w:w="4568" w:type="dxa"/>
          </w:tcPr>
          <w:p w14:paraId="0DB71810" w14:textId="22E613D4" w:rsidR="00764AB7" w:rsidRDefault="00764AB7" w:rsidP="00F242EA">
            <w:pPr>
              <w:pStyle w:val="NoSpacing"/>
            </w:pPr>
            <w:r>
              <w:t>TLC and CIAB footage and images.</w:t>
            </w:r>
          </w:p>
          <w:p w14:paraId="1A8039B7" w14:textId="12BA3CB1" w:rsidR="009649A1" w:rsidRDefault="009649A1" w:rsidP="00F242EA">
            <w:pPr>
              <w:pStyle w:val="NoSpacing"/>
            </w:pPr>
            <w:r>
              <w:t xml:space="preserve"> </w:t>
            </w:r>
          </w:p>
        </w:tc>
      </w:tr>
      <w:tr w:rsidR="00F242EA" w14:paraId="7429CA9A" w14:textId="77777777" w:rsidTr="00B06580">
        <w:tc>
          <w:tcPr>
            <w:tcW w:w="1163" w:type="dxa"/>
          </w:tcPr>
          <w:p w14:paraId="7617EB6F" w14:textId="77777777" w:rsidR="00F242EA" w:rsidRDefault="00F242EA" w:rsidP="00F242EA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233B31DB" w14:textId="26040EBC" w:rsidR="00764AB7" w:rsidRDefault="00764AB7" w:rsidP="00764AB7">
            <w:pPr>
              <w:pStyle w:val="NoSpacing"/>
            </w:pPr>
            <w:r>
              <w:t xml:space="preserve">Staying TRUE to </w:t>
            </w:r>
            <w:r>
              <w:t>underwriting excellence</w:t>
            </w:r>
          </w:p>
          <w:p w14:paraId="0EB001AE" w14:textId="3D65FCE1" w:rsidR="00764AB7" w:rsidRDefault="00764AB7" w:rsidP="00764AB7">
            <w:pPr>
              <w:pStyle w:val="NoSpacing"/>
            </w:pPr>
          </w:p>
        </w:tc>
        <w:tc>
          <w:tcPr>
            <w:tcW w:w="4568" w:type="dxa"/>
          </w:tcPr>
          <w:p w14:paraId="113D3513" w14:textId="52EAB449" w:rsidR="009649A1" w:rsidRDefault="009649A1" w:rsidP="00F242EA">
            <w:pPr>
              <w:pStyle w:val="NoSpacing"/>
            </w:pPr>
            <w:r>
              <w:t xml:space="preserve"> </w:t>
            </w:r>
          </w:p>
        </w:tc>
      </w:tr>
      <w:tr w:rsidR="00872AC5" w14:paraId="69090655" w14:textId="77777777" w:rsidTr="00B06580">
        <w:tc>
          <w:tcPr>
            <w:tcW w:w="1163" w:type="dxa"/>
          </w:tcPr>
          <w:p w14:paraId="5CCC37E7" w14:textId="77777777" w:rsidR="00872AC5" w:rsidRPr="002C7691" w:rsidRDefault="00872AC5" w:rsidP="00F242EA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3DD113BB" w14:textId="77777777" w:rsidR="00872AC5" w:rsidRDefault="00872AC5" w:rsidP="00764AB7">
            <w:pPr>
              <w:pStyle w:val="NoSpacing"/>
            </w:pPr>
            <w:r>
              <w:t>Staying RESILIENT in a tough marketplace</w:t>
            </w:r>
          </w:p>
          <w:p w14:paraId="21899022" w14:textId="3E6B3ADD" w:rsidR="00872AC5" w:rsidRDefault="00872AC5" w:rsidP="00764AB7">
            <w:pPr>
              <w:pStyle w:val="NoSpacing"/>
            </w:pPr>
          </w:p>
        </w:tc>
        <w:tc>
          <w:tcPr>
            <w:tcW w:w="4568" w:type="dxa"/>
          </w:tcPr>
          <w:p w14:paraId="356B1B74" w14:textId="77777777" w:rsidR="00872AC5" w:rsidRDefault="00872AC5" w:rsidP="009649A1"/>
        </w:tc>
      </w:tr>
      <w:tr w:rsidR="00764AB7" w14:paraId="2C78435C" w14:textId="77777777" w:rsidTr="00B06580">
        <w:tc>
          <w:tcPr>
            <w:tcW w:w="1163" w:type="dxa"/>
          </w:tcPr>
          <w:p w14:paraId="30D89F2A" w14:textId="77777777" w:rsidR="00764AB7" w:rsidRPr="002C7691" w:rsidRDefault="00764AB7" w:rsidP="00F242EA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31BC170D" w14:textId="04B6001E" w:rsidR="00764AB7" w:rsidRDefault="00764AB7" w:rsidP="00764AB7">
            <w:pPr>
              <w:pStyle w:val="NoSpacing"/>
            </w:pPr>
            <w:r>
              <w:t xml:space="preserve">Working </w:t>
            </w:r>
            <w:r>
              <w:t>TOGETHER</w:t>
            </w:r>
            <w:r>
              <w:t xml:space="preserve"> to win</w:t>
            </w:r>
          </w:p>
          <w:p w14:paraId="015EDD3D" w14:textId="77777777" w:rsidR="00764AB7" w:rsidRDefault="00764AB7" w:rsidP="00F242EA">
            <w:pPr>
              <w:pStyle w:val="NoSpacing"/>
            </w:pPr>
          </w:p>
        </w:tc>
        <w:tc>
          <w:tcPr>
            <w:tcW w:w="4568" w:type="dxa"/>
          </w:tcPr>
          <w:p w14:paraId="2F5A0B82" w14:textId="77777777" w:rsidR="00764AB7" w:rsidRDefault="00764AB7" w:rsidP="009649A1"/>
        </w:tc>
      </w:tr>
      <w:tr w:rsidR="00F242EA" w14:paraId="61A00B4D" w14:textId="77777777" w:rsidTr="00B06580">
        <w:tc>
          <w:tcPr>
            <w:tcW w:w="1163" w:type="dxa"/>
          </w:tcPr>
          <w:p w14:paraId="3B587BD5" w14:textId="0E3CA38E" w:rsidR="00F242EA" w:rsidRPr="002C7691" w:rsidRDefault="00F242EA" w:rsidP="00F242EA">
            <w:pPr>
              <w:pStyle w:val="NoSpacing"/>
              <w:rPr>
                <w:b/>
                <w:bCs/>
              </w:rPr>
            </w:pPr>
            <w:r w:rsidRPr="002C7691">
              <w:rPr>
                <w:b/>
                <w:bCs/>
              </w:rPr>
              <w:t>Transform</w:t>
            </w:r>
          </w:p>
        </w:tc>
        <w:tc>
          <w:tcPr>
            <w:tcW w:w="4483" w:type="dxa"/>
          </w:tcPr>
          <w:p w14:paraId="5C187B03" w14:textId="77777777" w:rsidR="009353DA" w:rsidRDefault="009353DA" w:rsidP="00F242EA">
            <w:pPr>
              <w:pStyle w:val="NoSpacing"/>
            </w:pPr>
            <w:r>
              <w:t xml:space="preserve">Sustained performance… </w:t>
            </w:r>
          </w:p>
          <w:p w14:paraId="37406E30" w14:textId="7E8B9EBB" w:rsidR="00840B13" w:rsidRDefault="009353DA" w:rsidP="00F242EA">
            <w:pPr>
              <w:pStyle w:val="NoSpacing"/>
            </w:pPr>
            <w:r>
              <w:t>…while i</w:t>
            </w:r>
            <w:r w:rsidR="00872AC5">
              <w:t xml:space="preserve">nvesting </w:t>
            </w:r>
            <w:r>
              <w:t>f</w:t>
            </w:r>
            <w:r w:rsidR="00872AC5">
              <w:t xml:space="preserve">or the </w:t>
            </w:r>
            <w:r>
              <w:t>n</w:t>
            </w:r>
            <w:r w:rsidR="00872AC5">
              <w:t xml:space="preserve">ext </w:t>
            </w:r>
            <w:r>
              <w:t>g</w:t>
            </w:r>
            <w:r w:rsidR="00872AC5">
              <w:t>eneration</w:t>
            </w:r>
          </w:p>
          <w:p w14:paraId="4C936216" w14:textId="303B83AF" w:rsidR="00F242EA" w:rsidRPr="00940386" w:rsidRDefault="00F242EA" w:rsidP="00F242EA">
            <w:pPr>
              <w:pStyle w:val="NoSpacing"/>
            </w:pPr>
          </w:p>
        </w:tc>
        <w:tc>
          <w:tcPr>
            <w:tcW w:w="4568" w:type="dxa"/>
          </w:tcPr>
          <w:p w14:paraId="3EA07744" w14:textId="34A574DD" w:rsidR="00F242EA" w:rsidRDefault="00F242EA" w:rsidP="00F242EA">
            <w:pPr>
              <w:pStyle w:val="NoSpacing"/>
            </w:pPr>
            <w:r>
              <w:t>3C visuals</w:t>
            </w:r>
          </w:p>
          <w:p w14:paraId="5272E336" w14:textId="77777777" w:rsidR="00455AEC" w:rsidRDefault="00455AEC" w:rsidP="00455AEC">
            <w:pPr>
              <w:pStyle w:val="NoSpacing"/>
            </w:pPr>
          </w:p>
          <w:p w14:paraId="1C83811C" w14:textId="77777777" w:rsidR="00455AEC" w:rsidRDefault="00455AEC" w:rsidP="00455AEC">
            <w:pPr>
              <w:pStyle w:val="NoSpacing"/>
            </w:pPr>
            <w:r>
              <w:t>CUSTOMER SOLUTIONS</w:t>
            </w:r>
          </w:p>
          <w:p w14:paraId="7BFCD7A0" w14:textId="77777777" w:rsidR="00455AEC" w:rsidRDefault="00455AEC" w:rsidP="00455AEC">
            <w:pPr>
              <w:pStyle w:val="NoSpacing"/>
            </w:pPr>
            <w:r>
              <w:t>CONVENIENT PROCESSES</w:t>
            </w:r>
          </w:p>
          <w:p w14:paraId="4DFF33CB" w14:textId="2DE907C4" w:rsidR="00455AEC" w:rsidRDefault="00455AEC" w:rsidP="00455AEC">
            <w:pPr>
              <w:pStyle w:val="NoSpacing"/>
            </w:pPr>
            <w:r>
              <w:t>COMPETITIVE COST STRUCTURE</w:t>
            </w:r>
          </w:p>
          <w:p w14:paraId="13D7E375" w14:textId="6C44F4DD" w:rsidR="00F242EA" w:rsidRDefault="00F242EA" w:rsidP="00F242EA">
            <w:pPr>
              <w:pStyle w:val="NoSpacing"/>
            </w:pPr>
          </w:p>
          <w:p w14:paraId="46CA878B" w14:textId="77777777" w:rsidR="00F242EA" w:rsidRDefault="00F242EA" w:rsidP="00F242EA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27CA9BE8" wp14:editId="3AA62FAF">
                  <wp:extent cx="657054" cy="548640"/>
                  <wp:effectExtent l="0" t="0" r="0" b="3810"/>
                  <wp:docPr id="8" name="Picture 8" descr="white puzzle icon on blu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ite puzzle icon on blu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5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AFAB60E" wp14:editId="6B3F0861">
                  <wp:extent cx="657054" cy="548640"/>
                  <wp:effectExtent l="0" t="0" r="0" b="3810"/>
                  <wp:docPr id="9" name="Picture 9" descr="white light bulb icon on blu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ite light bulb icon on blu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5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7229FFD" wp14:editId="19647DFB">
                  <wp:extent cx="657054" cy="548640"/>
                  <wp:effectExtent l="0" t="0" r="0" b="3810"/>
                  <wp:docPr id="10" name="Picture 10" descr="white money bullseye image on blu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ite money bullseye image on blu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5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10D26" w14:textId="77777777" w:rsidR="00F242EA" w:rsidRDefault="00F242EA" w:rsidP="00F242EA">
            <w:pPr>
              <w:pStyle w:val="NoSpacing"/>
            </w:pPr>
          </w:p>
          <w:p w14:paraId="4D26B950" w14:textId="129C01E8" w:rsidR="00F242EA" w:rsidRPr="00CC31E3" w:rsidRDefault="00F242EA" w:rsidP="00F242EA">
            <w:pPr>
              <w:pStyle w:val="NoSpacing"/>
            </w:pPr>
          </w:p>
        </w:tc>
      </w:tr>
      <w:tr w:rsidR="00F242EA" w14:paraId="62D6F111" w14:textId="77777777" w:rsidTr="00B06580">
        <w:tc>
          <w:tcPr>
            <w:tcW w:w="1163" w:type="dxa"/>
          </w:tcPr>
          <w:p w14:paraId="49C9DCFD" w14:textId="77777777" w:rsidR="00F242EA" w:rsidRPr="002C7691" w:rsidRDefault="00F242EA" w:rsidP="00F242EA">
            <w:pPr>
              <w:pStyle w:val="NoSpacing"/>
              <w:rPr>
                <w:b/>
                <w:bCs/>
              </w:rPr>
            </w:pPr>
          </w:p>
        </w:tc>
        <w:tc>
          <w:tcPr>
            <w:tcW w:w="4483" w:type="dxa"/>
          </w:tcPr>
          <w:p w14:paraId="25EA702D" w14:textId="5E7EBD1A" w:rsidR="00F242EA" w:rsidRDefault="00D91181" w:rsidP="00F242EA">
            <w:pPr>
              <w:pStyle w:val="NoSpacing"/>
            </w:pPr>
            <w:r>
              <w:t>Advancing</w:t>
            </w:r>
            <w:r w:rsidR="00872AC5">
              <w:t xml:space="preserve"> our</w:t>
            </w:r>
            <w:r w:rsidR="00645A05">
              <w:t xml:space="preserve"> BI transform priorities</w:t>
            </w:r>
          </w:p>
          <w:p w14:paraId="02353BEF" w14:textId="77777777" w:rsidR="00455AEC" w:rsidRDefault="00455AEC" w:rsidP="00F242EA">
            <w:pPr>
              <w:pStyle w:val="NoSpacing"/>
            </w:pPr>
          </w:p>
          <w:p w14:paraId="603CD9F7" w14:textId="77777777" w:rsidR="00455AEC" w:rsidRDefault="00455AEC" w:rsidP="00455AEC">
            <w:pPr>
              <w:pStyle w:val="NoSpacing"/>
              <w:numPr>
                <w:ilvl w:val="0"/>
                <w:numId w:val="25"/>
              </w:numPr>
            </w:pPr>
            <w:r>
              <w:t>Underwriting Modernization</w:t>
            </w:r>
          </w:p>
          <w:p w14:paraId="72023869" w14:textId="77777777" w:rsidR="00455AEC" w:rsidRDefault="00455AEC" w:rsidP="00455AEC">
            <w:pPr>
              <w:pStyle w:val="NoSpacing"/>
              <w:numPr>
                <w:ilvl w:val="0"/>
                <w:numId w:val="25"/>
              </w:numPr>
            </w:pPr>
            <w:r>
              <w:t>Sales Excellence</w:t>
            </w:r>
          </w:p>
          <w:p w14:paraId="74795BD8" w14:textId="77777777" w:rsidR="00455AEC" w:rsidRDefault="00455AEC" w:rsidP="00455AEC">
            <w:pPr>
              <w:pStyle w:val="NoSpacing"/>
              <w:numPr>
                <w:ilvl w:val="0"/>
                <w:numId w:val="25"/>
              </w:numPr>
            </w:pPr>
            <w:r>
              <w:t>Product Sophistication</w:t>
            </w:r>
          </w:p>
          <w:p w14:paraId="602FA1BC" w14:textId="43BBAC22" w:rsidR="00455AEC" w:rsidRDefault="00455AEC" w:rsidP="00455AEC">
            <w:pPr>
              <w:pStyle w:val="NoSpacing"/>
              <w:numPr>
                <w:ilvl w:val="0"/>
                <w:numId w:val="25"/>
              </w:numPr>
            </w:pPr>
            <w:r>
              <w:t xml:space="preserve">Analytics Advantage </w:t>
            </w:r>
          </w:p>
        </w:tc>
        <w:tc>
          <w:tcPr>
            <w:tcW w:w="4568" w:type="dxa"/>
          </w:tcPr>
          <w:p w14:paraId="2E042AD8" w14:textId="09C091A9" w:rsidR="00F242EA" w:rsidRDefault="00031207" w:rsidP="00F242EA">
            <w:pPr>
              <w:pStyle w:val="NoSpacing"/>
            </w:pPr>
            <w:r>
              <w:t xml:space="preserve">Visual treatment of words with modern stock video. </w:t>
            </w:r>
          </w:p>
          <w:p w14:paraId="396DCDC5" w14:textId="77777777" w:rsidR="00850B2C" w:rsidRDefault="00850B2C" w:rsidP="00F242EA">
            <w:pPr>
              <w:pStyle w:val="NoSpacing"/>
            </w:pPr>
          </w:p>
          <w:p w14:paraId="1E5CA29C" w14:textId="4EE25949" w:rsidR="00850B2C" w:rsidRDefault="00872AC5" w:rsidP="00872AC5">
            <w:pPr>
              <w:pStyle w:val="NoSpacing"/>
            </w:pPr>
            <w:hyperlink r:id="rId18" w:history="1">
              <w:r w:rsidRPr="00476691">
                <w:rPr>
                  <w:rStyle w:val="Hyperlink"/>
                  <w:rFonts w:ascii="Calibri" w:hAnsi="Calibri" w:cs="Calibri"/>
                </w:rPr>
                <w:t>https://www.shutterstock.com/video/clip-1064392879-4k-abstract-speed-motion-highway-road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242EA" w14:paraId="610A5E12" w14:textId="77777777" w:rsidTr="00B06580">
        <w:tc>
          <w:tcPr>
            <w:tcW w:w="1163" w:type="dxa"/>
          </w:tcPr>
          <w:p w14:paraId="5F203CFC" w14:textId="4D4814AD" w:rsidR="00F242EA" w:rsidRPr="002C7691" w:rsidRDefault="00F242EA" w:rsidP="00F242EA">
            <w:pPr>
              <w:pStyle w:val="NoSpacing"/>
              <w:rPr>
                <w:b/>
                <w:bCs/>
              </w:rPr>
            </w:pPr>
            <w:r w:rsidRPr="002C7691">
              <w:rPr>
                <w:b/>
                <w:bCs/>
              </w:rPr>
              <w:lastRenderedPageBreak/>
              <w:t>Our People</w:t>
            </w:r>
          </w:p>
        </w:tc>
        <w:tc>
          <w:tcPr>
            <w:tcW w:w="4483" w:type="dxa"/>
          </w:tcPr>
          <w:p w14:paraId="67744B58" w14:textId="74CF969E" w:rsidR="00291CF1" w:rsidRDefault="00B126F6" w:rsidP="00F242EA">
            <w:pPr>
              <w:pStyle w:val="NoSpacing"/>
            </w:pPr>
            <w:r>
              <w:t>Our success</w:t>
            </w:r>
            <w:r w:rsidR="00836F6B">
              <w:t xml:space="preserve"> today and tomorrow</w:t>
            </w:r>
            <w:r>
              <w:t xml:space="preserve"> is fueled by you</w:t>
            </w:r>
          </w:p>
          <w:p w14:paraId="72D07213" w14:textId="69238442" w:rsidR="00291CF1" w:rsidRDefault="00291CF1" w:rsidP="00F242EA">
            <w:pPr>
              <w:pStyle w:val="NoSpacing"/>
            </w:pPr>
          </w:p>
        </w:tc>
        <w:tc>
          <w:tcPr>
            <w:tcW w:w="4568" w:type="dxa"/>
          </w:tcPr>
          <w:p w14:paraId="41B53DA3" w14:textId="7BBF3482" w:rsidR="00F242EA" w:rsidRDefault="00F242EA" w:rsidP="00F242EA">
            <w:pPr>
              <w:pStyle w:val="NoSpacing"/>
            </w:pPr>
            <w:r>
              <w:t xml:space="preserve">Photo Montage using photos from field visits and events. </w:t>
            </w:r>
          </w:p>
        </w:tc>
      </w:tr>
      <w:tr w:rsidR="00F242EA" w14:paraId="59C008F8" w14:textId="77777777" w:rsidTr="00B06580">
        <w:tc>
          <w:tcPr>
            <w:tcW w:w="1163" w:type="dxa"/>
          </w:tcPr>
          <w:p w14:paraId="1C213C57" w14:textId="4003D195" w:rsidR="00F242EA" w:rsidRPr="002C7691" w:rsidRDefault="00F242EA" w:rsidP="00F242EA">
            <w:pPr>
              <w:pStyle w:val="NoSpacing"/>
              <w:rPr>
                <w:b/>
                <w:bCs/>
              </w:rPr>
            </w:pPr>
            <w:r w:rsidRPr="002C7691">
              <w:rPr>
                <w:b/>
                <w:bCs/>
              </w:rPr>
              <w:t>Close</w:t>
            </w:r>
          </w:p>
        </w:tc>
        <w:tc>
          <w:tcPr>
            <w:tcW w:w="4483" w:type="dxa"/>
          </w:tcPr>
          <w:p w14:paraId="5C9F45C1" w14:textId="15FDF637" w:rsidR="009353DA" w:rsidRDefault="009353DA" w:rsidP="009353DA">
            <w:pPr>
              <w:pStyle w:val="NoSpacing"/>
            </w:pPr>
            <w:r>
              <w:t xml:space="preserve">Together, </w:t>
            </w:r>
            <w:r>
              <w:t xml:space="preserve">we have no limits </w:t>
            </w:r>
          </w:p>
          <w:p w14:paraId="797C4604" w14:textId="254C8A16" w:rsidR="009353DA" w:rsidRDefault="009353DA" w:rsidP="009353DA">
            <w:pPr>
              <w:pStyle w:val="NoSpacing"/>
            </w:pPr>
            <w:r>
              <w:t xml:space="preserve">Together, we </w:t>
            </w:r>
            <w:r w:rsidR="00D91181">
              <w:t>win</w:t>
            </w:r>
          </w:p>
          <w:p w14:paraId="5C7DF66A" w14:textId="3AAC3F9A" w:rsidR="009353DA" w:rsidRDefault="009353DA" w:rsidP="009353DA">
            <w:pPr>
              <w:pStyle w:val="NoSpacing"/>
            </w:pPr>
            <w:r>
              <w:t xml:space="preserve">Together, </w:t>
            </w:r>
            <w:r w:rsidR="00D91181">
              <w:t>we are ONE TEAM</w:t>
            </w:r>
          </w:p>
          <w:p w14:paraId="1BEA7B4C" w14:textId="77777777" w:rsidR="00B126F6" w:rsidRDefault="00B126F6" w:rsidP="009353DA">
            <w:pPr>
              <w:pStyle w:val="NoSpacing"/>
            </w:pPr>
          </w:p>
          <w:p w14:paraId="561AE985" w14:textId="77777777" w:rsidR="00B126F6" w:rsidRDefault="00B126F6" w:rsidP="009353DA">
            <w:pPr>
              <w:pStyle w:val="NoSpacing"/>
            </w:pPr>
          </w:p>
          <w:p w14:paraId="4E1E309D" w14:textId="77777777" w:rsidR="009353DA" w:rsidRDefault="009353DA" w:rsidP="009353DA">
            <w:pPr>
              <w:pStyle w:val="NoSpacing"/>
            </w:pPr>
          </w:p>
          <w:p w14:paraId="1246D8CF" w14:textId="7ADE5977" w:rsidR="00D91181" w:rsidRDefault="00D91181" w:rsidP="009353DA">
            <w:pPr>
              <w:pStyle w:val="NoSpacing"/>
            </w:pPr>
          </w:p>
          <w:p w14:paraId="4D728B6B" w14:textId="77777777" w:rsidR="009353DA" w:rsidRDefault="009353DA" w:rsidP="009353DA">
            <w:pPr>
              <w:pStyle w:val="NoSpacing"/>
            </w:pPr>
          </w:p>
          <w:p w14:paraId="4214869C" w14:textId="5F53815B" w:rsidR="00F242EA" w:rsidRPr="00940386" w:rsidRDefault="00F242EA" w:rsidP="00F242EA">
            <w:pPr>
              <w:pStyle w:val="NoSpacing"/>
            </w:pPr>
          </w:p>
        </w:tc>
        <w:tc>
          <w:tcPr>
            <w:tcW w:w="4568" w:type="dxa"/>
          </w:tcPr>
          <w:p w14:paraId="5ECEB4D5" w14:textId="6E4F3C79" w:rsidR="00850B2C" w:rsidRPr="00850B2C" w:rsidRDefault="00000000" w:rsidP="00850B2C">
            <w:pPr>
              <w:pStyle w:val="NoSpacing"/>
            </w:pPr>
            <w:hyperlink r:id="rId19" w:history="1">
              <w:r w:rsidR="00850B2C" w:rsidRPr="00AD19B3">
                <w:rPr>
                  <w:rStyle w:val="Hyperlink"/>
                </w:rPr>
                <w:t>https://www.shutterstock.com/video/clip-1036604402-hartford-connecticut-aerial-v5-traveling-panoramic-view</w:t>
              </w:r>
            </w:hyperlink>
            <w:r w:rsidR="00850B2C">
              <w:t xml:space="preserve"> </w:t>
            </w:r>
          </w:p>
          <w:p w14:paraId="7A10551F" w14:textId="77777777" w:rsidR="00850B2C" w:rsidRPr="00850B2C" w:rsidRDefault="00850B2C" w:rsidP="00850B2C">
            <w:pPr>
              <w:pStyle w:val="NoSpacing"/>
            </w:pPr>
          </w:p>
          <w:p w14:paraId="5CCD9541" w14:textId="77777777" w:rsidR="00850B2C" w:rsidRDefault="00850B2C" w:rsidP="00210E1A">
            <w:pPr>
              <w:pStyle w:val="NoSpacing"/>
              <w:jc w:val="center"/>
              <w:rPr>
                <w:b/>
                <w:bCs/>
              </w:rPr>
            </w:pPr>
          </w:p>
          <w:p w14:paraId="287CE092" w14:textId="5F9E73CE" w:rsidR="00F242EA" w:rsidRDefault="00F242EA" w:rsidP="00210E1A">
            <w:pPr>
              <w:pStyle w:val="NoSpacing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7B33A4" wp14:editId="407910AA">
                  <wp:extent cx="1625865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8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23494" w14:textId="77777777" w:rsidR="001A1EE7" w:rsidRDefault="001A1EE7" w:rsidP="00DC5680">
      <w:pPr>
        <w:pStyle w:val="NoSpacing"/>
        <w:rPr>
          <w:b/>
          <w:bCs/>
        </w:rPr>
      </w:pPr>
    </w:p>
    <w:p w14:paraId="2A1B775E" w14:textId="7ABF2C2F" w:rsidR="00DB3D05" w:rsidRDefault="00DB3D05" w:rsidP="00554AB3">
      <w:pPr>
        <w:pStyle w:val="NoSpacing"/>
      </w:pPr>
    </w:p>
    <w:p w14:paraId="2E77DA0E" w14:textId="77777777" w:rsidR="00A85C4E" w:rsidRDefault="00A85C4E" w:rsidP="00554AB3">
      <w:pPr>
        <w:pStyle w:val="NoSpacing"/>
      </w:pPr>
    </w:p>
    <w:p w14:paraId="33232F16" w14:textId="77777777" w:rsidR="00DC5680" w:rsidRDefault="00DC5680" w:rsidP="00DC5680">
      <w:pPr>
        <w:pStyle w:val="NoSpacing"/>
      </w:pPr>
    </w:p>
    <w:p w14:paraId="2E32C4B7" w14:textId="1A239B12" w:rsidR="00195FED" w:rsidRPr="00195FED" w:rsidRDefault="00195FED" w:rsidP="00DC5680"/>
    <w:sectPr w:rsidR="00195FED" w:rsidRPr="00195FED" w:rsidSect="0058321C">
      <w:footerReference w:type="default" r:id="rId20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2DD0" w14:textId="77777777" w:rsidR="00D91D32" w:rsidRDefault="00D91D32" w:rsidP="000136C7">
      <w:r>
        <w:separator/>
      </w:r>
    </w:p>
  </w:endnote>
  <w:endnote w:type="continuationSeparator" w:id="0">
    <w:p w14:paraId="0F119089" w14:textId="77777777" w:rsidR="00D91D32" w:rsidRDefault="00D91D32" w:rsidP="0001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452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55588" w14:textId="7C73CD26" w:rsidR="00E94003" w:rsidRDefault="00E94003" w:rsidP="00E94003">
        <w:pPr>
          <w:pStyle w:val="Footer"/>
        </w:pPr>
        <w:r>
          <w:tab/>
        </w:r>
        <w:r>
          <w:tab/>
        </w:r>
      </w:p>
    </w:sdtContent>
  </w:sdt>
  <w:p w14:paraId="42DF004C" w14:textId="77777777" w:rsidR="00E94003" w:rsidRDefault="00E94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9B4F" w14:textId="77777777" w:rsidR="00D91D32" w:rsidRDefault="00D91D32" w:rsidP="000136C7">
      <w:r>
        <w:separator/>
      </w:r>
    </w:p>
  </w:footnote>
  <w:footnote w:type="continuationSeparator" w:id="0">
    <w:p w14:paraId="37BEA14F" w14:textId="77777777" w:rsidR="00D91D32" w:rsidRDefault="00D91D32" w:rsidP="0001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CA8"/>
    <w:multiLevelType w:val="hybridMultilevel"/>
    <w:tmpl w:val="2BE0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89C"/>
    <w:multiLevelType w:val="hybridMultilevel"/>
    <w:tmpl w:val="854C3EDE"/>
    <w:lvl w:ilvl="0" w:tplc="2DDEF6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3EB1"/>
    <w:multiLevelType w:val="hybridMultilevel"/>
    <w:tmpl w:val="33D6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9D6"/>
    <w:multiLevelType w:val="hybridMultilevel"/>
    <w:tmpl w:val="0148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92C"/>
    <w:multiLevelType w:val="hybridMultilevel"/>
    <w:tmpl w:val="B2026244"/>
    <w:lvl w:ilvl="0" w:tplc="FDDEED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A7603"/>
    <w:multiLevelType w:val="hybridMultilevel"/>
    <w:tmpl w:val="2DB02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72703"/>
    <w:multiLevelType w:val="hybridMultilevel"/>
    <w:tmpl w:val="8EEC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96BEB"/>
    <w:multiLevelType w:val="hybridMultilevel"/>
    <w:tmpl w:val="368CE4B0"/>
    <w:lvl w:ilvl="0" w:tplc="540E11A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AF31BC"/>
    <w:multiLevelType w:val="hybridMultilevel"/>
    <w:tmpl w:val="936C3330"/>
    <w:lvl w:ilvl="0" w:tplc="F36E5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6C53"/>
    <w:multiLevelType w:val="hybridMultilevel"/>
    <w:tmpl w:val="D560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D3904"/>
    <w:multiLevelType w:val="hybridMultilevel"/>
    <w:tmpl w:val="246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616D4"/>
    <w:multiLevelType w:val="hybridMultilevel"/>
    <w:tmpl w:val="1A8E0560"/>
    <w:lvl w:ilvl="0" w:tplc="51B4D7A8">
      <w:start w:val="1"/>
      <w:numFmt w:val="bullet"/>
      <w:lvlText w:val="•"/>
      <w:lvlJc w:val="left"/>
      <w:pPr>
        <w:ind w:left="40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2DD2"/>
    <w:multiLevelType w:val="hybridMultilevel"/>
    <w:tmpl w:val="080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21589"/>
    <w:multiLevelType w:val="hybridMultilevel"/>
    <w:tmpl w:val="CBA2BE9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AD761F2"/>
    <w:multiLevelType w:val="hybridMultilevel"/>
    <w:tmpl w:val="9638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ECC"/>
    <w:multiLevelType w:val="hybridMultilevel"/>
    <w:tmpl w:val="A9B29B2C"/>
    <w:lvl w:ilvl="0" w:tplc="60C4C3B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52967C0B"/>
    <w:multiLevelType w:val="hybridMultilevel"/>
    <w:tmpl w:val="33906E32"/>
    <w:lvl w:ilvl="0" w:tplc="540E11A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102864"/>
    <w:multiLevelType w:val="hybridMultilevel"/>
    <w:tmpl w:val="177C6A2A"/>
    <w:lvl w:ilvl="0" w:tplc="B2808920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5D76405A"/>
    <w:multiLevelType w:val="hybridMultilevel"/>
    <w:tmpl w:val="21FE989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1F77CD2"/>
    <w:multiLevelType w:val="hybridMultilevel"/>
    <w:tmpl w:val="90523DD0"/>
    <w:lvl w:ilvl="0" w:tplc="51B4D7A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84EC6"/>
    <w:multiLevelType w:val="hybridMultilevel"/>
    <w:tmpl w:val="8F30B9B6"/>
    <w:lvl w:ilvl="0" w:tplc="51B4D7A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7F50"/>
    <w:multiLevelType w:val="hybridMultilevel"/>
    <w:tmpl w:val="ED4058DC"/>
    <w:lvl w:ilvl="0" w:tplc="51B4D7A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474705"/>
    <w:multiLevelType w:val="hybridMultilevel"/>
    <w:tmpl w:val="BA1EC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B2B"/>
    <w:multiLevelType w:val="hybridMultilevel"/>
    <w:tmpl w:val="D66EC4A0"/>
    <w:lvl w:ilvl="0" w:tplc="FDDEED8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2A0012"/>
    <w:multiLevelType w:val="hybridMultilevel"/>
    <w:tmpl w:val="D2963F10"/>
    <w:lvl w:ilvl="0" w:tplc="FDDEED8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930929">
    <w:abstractNumId w:val="13"/>
  </w:num>
  <w:num w:numId="2" w16cid:durableId="459416667">
    <w:abstractNumId w:val="17"/>
  </w:num>
  <w:num w:numId="3" w16cid:durableId="100687789">
    <w:abstractNumId w:val="3"/>
  </w:num>
  <w:num w:numId="4" w16cid:durableId="1552959111">
    <w:abstractNumId w:val="1"/>
  </w:num>
  <w:num w:numId="5" w16cid:durableId="1413047085">
    <w:abstractNumId w:val="4"/>
  </w:num>
  <w:num w:numId="6" w16cid:durableId="57485528">
    <w:abstractNumId w:val="16"/>
  </w:num>
  <w:num w:numId="7" w16cid:durableId="567767431">
    <w:abstractNumId w:val="7"/>
  </w:num>
  <w:num w:numId="8" w16cid:durableId="1705249903">
    <w:abstractNumId w:val="23"/>
  </w:num>
  <w:num w:numId="9" w16cid:durableId="1013334915">
    <w:abstractNumId w:val="24"/>
  </w:num>
  <w:num w:numId="10" w16cid:durableId="1955091389">
    <w:abstractNumId w:val="0"/>
  </w:num>
  <w:num w:numId="11" w16cid:durableId="1882283554">
    <w:abstractNumId w:val="5"/>
  </w:num>
  <w:num w:numId="12" w16cid:durableId="27292532">
    <w:abstractNumId w:val="11"/>
  </w:num>
  <w:num w:numId="13" w16cid:durableId="1070008647">
    <w:abstractNumId w:val="19"/>
  </w:num>
  <w:num w:numId="14" w16cid:durableId="125321739">
    <w:abstractNumId w:val="20"/>
  </w:num>
  <w:num w:numId="15" w16cid:durableId="1828589597">
    <w:abstractNumId w:val="21"/>
  </w:num>
  <w:num w:numId="16" w16cid:durableId="530072012">
    <w:abstractNumId w:val="15"/>
  </w:num>
  <w:num w:numId="17" w16cid:durableId="1979140479">
    <w:abstractNumId w:val="14"/>
  </w:num>
  <w:num w:numId="18" w16cid:durableId="2103798510">
    <w:abstractNumId w:val="10"/>
  </w:num>
  <w:num w:numId="19" w16cid:durableId="1981880064">
    <w:abstractNumId w:val="6"/>
  </w:num>
  <w:num w:numId="20" w16cid:durableId="855464968">
    <w:abstractNumId w:val="12"/>
  </w:num>
  <w:num w:numId="21" w16cid:durableId="170025639">
    <w:abstractNumId w:val="8"/>
  </w:num>
  <w:num w:numId="22" w16cid:durableId="1522863739">
    <w:abstractNumId w:val="9"/>
  </w:num>
  <w:num w:numId="23" w16cid:durableId="553854404">
    <w:abstractNumId w:val="18"/>
  </w:num>
  <w:num w:numId="24" w16cid:durableId="830290197">
    <w:abstractNumId w:val="2"/>
  </w:num>
  <w:num w:numId="25" w16cid:durableId="227569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C7"/>
    <w:rsid w:val="0000058C"/>
    <w:rsid w:val="000136C7"/>
    <w:rsid w:val="00031207"/>
    <w:rsid w:val="000329C2"/>
    <w:rsid w:val="00032BD1"/>
    <w:rsid w:val="00036A7A"/>
    <w:rsid w:val="00064BB4"/>
    <w:rsid w:val="00067A26"/>
    <w:rsid w:val="00067FAD"/>
    <w:rsid w:val="0007110D"/>
    <w:rsid w:val="0007318B"/>
    <w:rsid w:val="000A005B"/>
    <w:rsid w:val="000B30C5"/>
    <w:rsid w:val="000B7AB9"/>
    <w:rsid w:val="000D17EE"/>
    <w:rsid w:val="000E243F"/>
    <w:rsid w:val="000F3BE9"/>
    <w:rsid w:val="000F4D01"/>
    <w:rsid w:val="00100BE8"/>
    <w:rsid w:val="00102AC4"/>
    <w:rsid w:val="001131E5"/>
    <w:rsid w:val="001237A4"/>
    <w:rsid w:val="001262DA"/>
    <w:rsid w:val="00181DE8"/>
    <w:rsid w:val="00190184"/>
    <w:rsid w:val="001944E8"/>
    <w:rsid w:val="00195FED"/>
    <w:rsid w:val="001A1EE7"/>
    <w:rsid w:val="001A3F92"/>
    <w:rsid w:val="001E78FC"/>
    <w:rsid w:val="001F29C6"/>
    <w:rsid w:val="00204465"/>
    <w:rsid w:val="00210E1A"/>
    <w:rsid w:val="00240685"/>
    <w:rsid w:val="00242B29"/>
    <w:rsid w:val="002624AA"/>
    <w:rsid w:val="00262EB6"/>
    <w:rsid w:val="00271D5C"/>
    <w:rsid w:val="002724DE"/>
    <w:rsid w:val="00291CF1"/>
    <w:rsid w:val="002933BC"/>
    <w:rsid w:val="002A0303"/>
    <w:rsid w:val="002A0A87"/>
    <w:rsid w:val="002A1D0C"/>
    <w:rsid w:val="002A3E2A"/>
    <w:rsid w:val="002A5913"/>
    <w:rsid w:val="002C7691"/>
    <w:rsid w:val="0031554E"/>
    <w:rsid w:val="00315E8A"/>
    <w:rsid w:val="00330D30"/>
    <w:rsid w:val="00335E18"/>
    <w:rsid w:val="0035539B"/>
    <w:rsid w:val="003562E7"/>
    <w:rsid w:val="00365F84"/>
    <w:rsid w:val="003C067F"/>
    <w:rsid w:val="003C0B87"/>
    <w:rsid w:val="003F25E5"/>
    <w:rsid w:val="00402005"/>
    <w:rsid w:val="00455AEC"/>
    <w:rsid w:val="004641B7"/>
    <w:rsid w:val="00465D9C"/>
    <w:rsid w:val="00490BE3"/>
    <w:rsid w:val="004A4924"/>
    <w:rsid w:val="004D3B6D"/>
    <w:rsid w:val="004E0259"/>
    <w:rsid w:val="004E0A9A"/>
    <w:rsid w:val="004E15D1"/>
    <w:rsid w:val="005004A3"/>
    <w:rsid w:val="00501773"/>
    <w:rsid w:val="0050639D"/>
    <w:rsid w:val="0052186C"/>
    <w:rsid w:val="00533316"/>
    <w:rsid w:val="005333F7"/>
    <w:rsid w:val="00551CC6"/>
    <w:rsid w:val="00554AB3"/>
    <w:rsid w:val="00560002"/>
    <w:rsid w:val="005603C9"/>
    <w:rsid w:val="00571136"/>
    <w:rsid w:val="0057464D"/>
    <w:rsid w:val="0058321C"/>
    <w:rsid w:val="00584D75"/>
    <w:rsid w:val="00597D85"/>
    <w:rsid w:val="005A37A0"/>
    <w:rsid w:val="005B4674"/>
    <w:rsid w:val="00604D8A"/>
    <w:rsid w:val="00640BBC"/>
    <w:rsid w:val="0064418B"/>
    <w:rsid w:val="00645A05"/>
    <w:rsid w:val="0065709F"/>
    <w:rsid w:val="006935E8"/>
    <w:rsid w:val="006970FD"/>
    <w:rsid w:val="006C64F1"/>
    <w:rsid w:val="006D2181"/>
    <w:rsid w:val="006D2445"/>
    <w:rsid w:val="006D6617"/>
    <w:rsid w:val="006D7746"/>
    <w:rsid w:val="00700994"/>
    <w:rsid w:val="007022AC"/>
    <w:rsid w:val="00725D09"/>
    <w:rsid w:val="007273DE"/>
    <w:rsid w:val="00731702"/>
    <w:rsid w:val="00760B23"/>
    <w:rsid w:val="00764AB7"/>
    <w:rsid w:val="0077029F"/>
    <w:rsid w:val="00783228"/>
    <w:rsid w:val="0079203A"/>
    <w:rsid w:val="007B0374"/>
    <w:rsid w:val="007C156B"/>
    <w:rsid w:val="007E5685"/>
    <w:rsid w:val="00807B92"/>
    <w:rsid w:val="00815588"/>
    <w:rsid w:val="00831338"/>
    <w:rsid w:val="00836F6B"/>
    <w:rsid w:val="00840B13"/>
    <w:rsid w:val="00845C46"/>
    <w:rsid w:val="00850B2C"/>
    <w:rsid w:val="008540A9"/>
    <w:rsid w:val="00872AC5"/>
    <w:rsid w:val="00874BF4"/>
    <w:rsid w:val="00883ACB"/>
    <w:rsid w:val="00893C8E"/>
    <w:rsid w:val="008A1880"/>
    <w:rsid w:val="008A4BB2"/>
    <w:rsid w:val="008C6992"/>
    <w:rsid w:val="008E1F69"/>
    <w:rsid w:val="008E4647"/>
    <w:rsid w:val="008E4BA5"/>
    <w:rsid w:val="008F2757"/>
    <w:rsid w:val="009206D2"/>
    <w:rsid w:val="009313FE"/>
    <w:rsid w:val="009353DA"/>
    <w:rsid w:val="00962B10"/>
    <w:rsid w:val="009649A1"/>
    <w:rsid w:val="009753C7"/>
    <w:rsid w:val="009918A9"/>
    <w:rsid w:val="009A3D41"/>
    <w:rsid w:val="009B2853"/>
    <w:rsid w:val="009C6198"/>
    <w:rsid w:val="009D2489"/>
    <w:rsid w:val="009D4EBF"/>
    <w:rsid w:val="009F4424"/>
    <w:rsid w:val="00A008CD"/>
    <w:rsid w:val="00A54B53"/>
    <w:rsid w:val="00A5690F"/>
    <w:rsid w:val="00A74A79"/>
    <w:rsid w:val="00A85C4E"/>
    <w:rsid w:val="00A8756C"/>
    <w:rsid w:val="00A952A0"/>
    <w:rsid w:val="00AB65FE"/>
    <w:rsid w:val="00AD3C08"/>
    <w:rsid w:val="00AE00E1"/>
    <w:rsid w:val="00AF3C7B"/>
    <w:rsid w:val="00AF7BC0"/>
    <w:rsid w:val="00B00CEE"/>
    <w:rsid w:val="00B06580"/>
    <w:rsid w:val="00B126F6"/>
    <w:rsid w:val="00B15863"/>
    <w:rsid w:val="00B22C6C"/>
    <w:rsid w:val="00B23E5F"/>
    <w:rsid w:val="00B32FB3"/>
    <w:rsid w:val="00B460EA"/>
    <w:rsid w:val="00B6735E"/>
    <w:rsid w:val="00B853E5"/>
    <w:rsid w:val="00B85C34"/>
    <w:rsid w:val="00B953BD"/>
    <w:rsid w:val="00BA1B19"/>
    <w:rsid w:val="00BC568C"/>
    <w:rsid w:val="00BD6FCF"/>
    <w:rsid w:val="00BE0DB9"/>
    <w:rsid w:val="00BE3725"/>
    <w:rsid w:val="00BF6D10"/>
    <w:rsid w:val="00C15715"/>
    <w:rsid w:val="00C21A8D"/>
    <w:rsid w:val="00C24759"/>
    <w:rsid w:val="00C32884"/>
    <w:rsid w:val="00C52520"/>
    <w:rsid w:val="00C56D21"/>
    <w:rsid w:val="00CA226A"/>
    <w:rsid w:val="00CA4D72"/>
    <w:rsid w:val="00CA5C24"/>
    <w:rsid w:val="00CB3D9A"/>
    <w:rsid w:val="00CB659D"/>
    <w:rsid w:val="00CC31E3"/>
    <w:rsid w:val="00CF078B"/>
    <w:rsid w:val="00CF5C12"/>
    <w:rsid w:val="00D016A4"/>
    <w:rsid w:val="00D03C9E"/>
    <w:rsid w:val="00D150C7"/>
    <w:rsid w:val="00D1745B"/>
    <w:rsid w:val="00D23356"/>
    <w:rsid w:val="00D27958"/>
    <w:rsid w:val="00D34039"/>
    <w:rsid w:val="00D4127B"/>
    <w:rsid w:val="00D4281E"/>
    <w:rsid w:val="00D42D31"/>
    <w:rsid w:val="00D55265"/>
    <w:rsid w:val="00D5656A"/>
    <w:rsid w:val="00D76974"/>
    <w:rsid w:val="00D91181"/>
    <w:rsid w:val="00D91D32"/>
    <w:rsid w:val="00D94610"/>
    <w:rsid w:val="00D94DBD"/>
    <w:rsid w:val="00DB3D05"/>
    <w:rsid w:val="00DC1431"/>
    <w:rsid w:val="00DC16B7"/>
    <w:rsid w:val="00DC5680"/>
    <w:rsid w:val="00DD68ED"/>
    <w:rsid w:val="00DF3BD7"/>
    <w:rsid w:val="00E21BDB"/>
    <w:rsid w:val="00E255E3"/>
    <w:rsid w:val="00E5411B"/>
    <w:rsid w:val="00E80CC0"/>
    <w:rsid w:val="00E87FB4"/>
    <w:rsid w:val="00E94003"/>
    <w:rsid w:val="00EA102F"/>
    <w:rsid w:val="00EA627B"/>
    <w:rsid w:val="00EB7581"/>
    <w:rsid w:val="00ED5DB5"/>
    <w:rsid w:val="00EF3A8A"/>
    <w:rsid w:val="00EF3FB6"/>
    <w:rsid w:val="00F01F51"/>
    <w:rsid w:val="00F02BEE"/>
    <w:rsid w:val="00F0327E"/>
    <w:rsid w:val="00F03572"/>
    <w:rsid w:val="00F1629C"/>
    <w:rsid w:val="00F242EA"/>
    <w:rsid w:val="00F260D7"/>
    <w:rsid w:val="00F34608"/>
    <w:rsid w:val="00F40433"/>
    <w:rsid w:val="00F60527"/>
    <w:rsid w:val="00F60571"/>
    <w:rsid w:val="00FA67D7"/>
    <w:rsid w:val="00FE7654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F8E1"/>
  <w15:chartTrackingRefBased/>
  <w15:docId w15:val="{6FA6F340-0D46-4429-9E0D-1377980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D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30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1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94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0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4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003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94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00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65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30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DC56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72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hutterstock.com/video/clip-3489544741-apr-26-2024-omaha-nebraska-tornado-outbreak" TargetMode="External"/><Relationship Id="rId18" Type="http://schemas.openxmlformats.org/officeDocument/2006/relationships/hyperlink" Target="https://www.shutterstock.com/video/clip-1064392879-4k-abstract-speed-motion-highway-roa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hutterstock.com/image-photo/hurricane-helene-intensifies-causing-vehicles-houses-2525289897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skandinsurance.com/social-inflation-drives-57-surge-in-us-liability-claims-over-a-decad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insurancejournal.com/news/international/2024/09/11/792372.htm" TargetMode="External"/><Relationship Id="rId19" Type="http://schemas.openxmlformats.org/officeDocument/2006/relationships/hyperlink" Target="https://www.shutterstock.com/video/clip-1036604402-hartford-connecticut-aerial-v5-traveling-panoramic-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insurancene.ws/social-inflation-challenges-continue-for-us-casualty-insurers-am-best/" TargetMode="External"/><Relationship Id="rId14" Type="http://schemas.openxmlformats.org/officeDocument/2006/relationships/hyperlink" Target="https://www.istockphoto.com/signature/video/young-businesswomen-walking-and-taking-a-look-out-over-window-gm1362312800-4342967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62D4-BEBD-49FC-97EB-9A5BD05B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Calvo-Blake, Lena</dc:creator>
  <cp:keywords/>
  <dc:description/>
  <cp:lastModifiedBy>Sargent, William C</cp:lastModifiedBy>
  <cp:revision>8</cp:revision>
  <cp:lastPrinted>2023-07-10T18:01:00Z</cp:lastPrinted>
  <dcterms:created xsi:type="dcterms:W3CDTF">2024-10-10T21:06:00Z</dcterms:created>
  <dcterms:modified xsi:type="dcterms:W3CDTF">2024-10-13T18:18:00Z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2024-10-10T21:06:19Z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df3739c8-8215-4073-ad56-3af482fe31b1</vt:lpwstr>
  </property>
  <property fmtid="{D5CDD505-2E9C-101B-9397-08002B2CF9AE}" pid="8" name="MSIP_Label_290f5e94-b30f-4e73-9b6b-e333361c0d6b_ContentBits">
    <vt:lpwstr>0</vt:lpwstr>
  </property>
</Properties>
</file>